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DC32" w14:textId="77777777" w:rsidR="00376010" w:rsidRDefault="00376010" w:rsidP="00376010">
      <w:pPr>
        <w:spacing w:after="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6664"/>
      </w:tblGrid>
      <w:tr w:rsidR="00376010" w14:paraId="68DC8F72" w14:textId="77777777" w:rsidTr="00376010">
        <w:tc>
          <w:tcPr>
            <w:tcW w:w="2065" w:type="dxa"/>
            <w:vAlign w:val="center"/>
            <w:hideMark/>
          </w:tcPr>
          <w:p w14:paraId="1DE950BE" w14:textId="3F57DC60" w:rsidR="00376010" w:rsidRDefault="00376010">
            <w:pPr>
              <w:spacing w:after="0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6B4648A" wp14:editId="5ACB2BB0">
                  <wp:extent cx="1574800" cy="114935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shd w:val="clear" w:color="auto" w:fill="0A2240"/>
            <w:vAlign w:val="center"/>
            <w:hideMark/>
          </w:tcPr>
          <w:p w14:paraId="1ACB5621" w14:textId="7CE1520D" w:rsidR="00376010" w:rsidRDefault="002A36A4">
            <w:pPr>
              <w:spacing w:after="0"/>
              <w:jc w:val="center"/>
              <w:rPr>
                <w:rFonts w:ascii="Serifa" w:hAnsi="Serifa"/>
                <w:color w:val="FFFFFF" w:themeColor="background1"/>
                <w:sz w:val="40"/>
                <w:szCs w:val="40"/>
              </w:rPr>
            </w:pPr>
            <w:r>
              <w:rPr>
                <w:rFonts w:ascii="Serifa" w:hAnsi="Serifa"/>
                <w:color w:val="FFFFFF" w:themeColor="background1"/>
                <w:sz w:val="40"/>
                <w:szCs w:val="40"/>
              </w:rPr>
              <w:t>Outdoor Recreation</w:t>
            </w:r>
          </w:p>
          <w:p w14:paraId="05B3DFF2" w14:textId="79AA3B83" w:rsidR="00376010" w:rsidRDefault="00376010">
            <w:pPr>
              <w:spacing w:after="0"/>
              <w:jc w:val="center"/>
              <w:rPr>
                <w:rFonts w:ascii="Serifa" w:hAnsi="Serifa"/>
                <w:color w:val="FFFFFF" w:themeColor="background1"/>
                <w:sz w:val="40"/>
                <w:szCs w:val="40"/>
              </w:rPr>
            </w:pPr>
            <w:r>
              <w:rPr>
                <w:rFonts w:ascii="Serifa" w:hAnsi="Serifa"/>
                <w:color w:val="FFFFFF" w:themeColor="background1"/>
                <w:sz w:val="40"/>
                <w:szCs w:val="40"/>
              </w:rPr>
              <w:t>Summer Internship</w:t>
            </w:r>
          </w:p>
          <w:p w14:paraId="60A303FB" w14:textId="77777777" w:rsidR="00376010" w:rsidRDefault="00376010">
            <w:pPr>
              <w:spacing w:after="0"/>
              <w:jc w:val="center"/>
              <w:rPr>
                <w:rFonts w:ascii="Serifa" w:hAnsi="Serifa"/>
                <w:color w:val="FFFFFF" w:themeColor="background1"/>
                <w:sz w:val="40"/>
                <w:szCs w:val="40"/>
              </w:rPr>
            </w:pPr>
            <w:r>
              <w:rPr>
                <w:rFonts w:ascii="Serifa" w:hAnsi="Serifa"/>
                <w:color w:val="FFFFFF" w:themeColor="background1"/>
                <w:sz w:val="40"/>
                <w:szCs w:val="40"/>
              </w:rPr>
              <w:t>Position Description</w:t>
            </w:r>
          </w:p>
        </w:tc>
      </w:tr>
    </w:tbl>
    <w:p w14:paraId="7077EB64" w14:textId="77777777" w:rsidR="00376010" w:rsidRDefault="00376010" w:rsidP="00376010">
      <w:pPr>
        <w:pStyle w:val="Heading1"/>
        <w:spacing w:after="0"/>
        <w:rPr>
          <w:rFonts w:eastAsiaTheme="minorHAnsi"/>
          <w:sz w:val="36"/>
          <w:szCs w:val="36"/>
          <w:u w:val="single"/>
        </w:rPr>
      </w:pPr>
    </w:p>
    <w:p w14:paraId="470CA592" w14:textId="77777777" w:rsidR="00376010" w:rsidRDefault="00376010" w:rsidP="00376010">
      <w:pPr>
        <w:pStyle w:val="Heading1"/>
        <w:spacing w:after="0"/>
        <w:rPr>
          <w:rFonts w:eastAsiaTheme="minorHAnsi"/>
          <w:b/>
          <w:bCs/>
          <w:sz w:val="32"/>
          <w:szCs w:val="32"/>
          <w:u w:val="single"/>
        </w:rPr>
      </w:pPr>
      <w:r>
        <w:rPr>
          <w:rFonts w:eastAsiaTheme="minorHAnsi"/>
          <w:b/>
          <w:bCs/>
          <w:sz w:val="32"/>
          <w:szCs w:val="32"/>
          <w:u w:val="single"/>
        </w:rPr>
        <w:t>Position Focus</w:t>
      </w:r>
    </w:p>
    <w:p w14:paraId="4B38A79B" w14:textId="70B10FE2" w:rsidR="00376010" w:rsidRDefault="00FA358D" w:rsidP="00376010">
      <w:r>
        <w:t>A paid summer</w:t>
      </w:r>
      <w:r w:rsidR="00287401">
        <w:t xml:space="preserve"> outdoor recreation internship </w:t>
      </w:r>
      <w:r w:rsidR="002A36A4">
        <w:t xml:space="preserve">at the Yale Outdoor Education Center </w:t>
      </w:r>
      <w:r w:rsidR="00287401">
        <w:t>may include</w:t>
      </w:r>
      <w:r w:rsidR="00376010">
        <w:t xml:space="preserve"> lifeguard</w:t>
      </w:r>
      <w:r w:rsidR="00287401">
        <w:t>ing</w:t>
      </w:r>
      <w:r w:rsidR="00376010">
        <w:t xml:space="preserve"> and</w:t>
      </w:r>
      <w:r w:rsidR="00EB73ED">
        <w:t>/or</w:t>
      </w:r>
      <w:r w:rsidR="00376010">
        <w:t xml:space="preserve"> supervis</w:t>
      </w:r>
      <w:r w:rsidR="00287401">
        <w:t>ing</w:t>
      </w:r>
      <w:r w:rsidR="00376010">
        <w:t xml:space="preserve"> a fleet of rowboats and paddlecraft </w:t>
      </w:r>
      <w:r w:rsidR="00A55BB1">
        <w:t>at</w:t>
      </w:r>
      <w:r w:rsidR="00376010">
        <w:t xml:space="preserve"> a private, 2,000-acre outdoor recreation center on a pristine, mile-long lake in East Lyme, Connecticut.  </w:t>
      </w:r>
      <w:r w:rsidR="00287401">
        <w:t>The internship</w:t>
      </w:r>
      <w:r w:rsidR="00EB73ED">
        <w:t xml:space="preserve"> may be </w:t>
      </w:r>
      <w:r w:rsidR="00287401">
        <w:t>a</w:t>
      </w:r>
      <w:r w:rsidR="00EB73ED">
        <w:t xml:space="preserve"> combination of </w:t>
      </w:r>
      <w:r w:rsidR="003D1693">
        <w:t>all</w:t>
      </w:r>
      <w:r w:rsidR="00EB73ED">
        <w:t xml:space="preserve"> job descriptions found on the YOEC’s </w:t>
      </w:r>
      <w:r w:rsidR="003D1693">
        <w:t>employment page</w:t>
      </w:r>
      <w:r w:rsidR="00287401">
        <w:t>, depending on the applicant’s desires and skillset</w:t>
      </w:r>
      <w:r w:rsidR="00595406">
        <w:t>,</w:t>
      </w:r>
      <w:r w:rsidR="008D6560">
        <w:t xml:space="preserve"> a</w:t>
      </w:r>
      <w:r w:rsidR="002C029A">
        <w:t>s well as</w:t>
      </w:r>
      <w:r w:rsidR="008D6560">
        <w:t xml:space="preserve"> </w:t>
      </w:r>
      <w:r w:rsidR="00944FA2">
        <w:t>program</w:t>
      </w:r>
      <w:r w:rsidR="008D6560">
        <w:t xml:space="preserve"> needs</w:t>
      </w:r>
      <w:r w:rsidR="00287401">
        <w:t>.</w:t>
      </w:r>
      <w:r w:rsidR="00943E9B">
        <w:t xml:space="preserve"> We </w:t>
      </w:r>
      <w:r w:rsidR="002A36A4">
        <w:t xml:space="preserve">can </w:t>
      </w:r>
      <w:r w:rsidR="00943E9B">
        <w:t xml:space="preserve">customize additional </w:t>
      </w:r>
      <w:r w:rsidR="008B1F98">
        <w:t>learning projects.</w:t>
      </w:r>
    </w:p>
    <w:p w14:paraId="5782CFC8" w14:textId="77777777" w:rsidR="00376010" w:rsidRDefault="00376010" w:rsidP="00376010">
      <w:pPr>
        <w:pStyle w:val="Heading1"/>
        <w:spacing w:after="0"/>
        <w:rPr>
          <w:rFonts w:eastAsiaTheme="minorHAnsi"/>
          <w:b/>
          <w:bCs/>
          <w:sz w:val="32"/>
          <w:szCs w:val="32"/>
          <w:u w:val="single"/>
        </w:rPr>
      </w:pPr>
      <w:r>
        <w:rPr>
          <w:rFonts w:eastAsiaTheme="minorHAnsi"/>
          <w:b/>
          <w:bCs/>
          <w:sz w:val="32"/>
          <w:szCs w:val="32"/>
          <w:u w:val="single"/>
        </w:rPr>
        <w:t>Principal Responsibilities</w:t>
      </w:r>
    </w:p>
    <w:p w14:paraId="506A09C4" w14:textId="15DFBE1C" w:rsidR="00376010" w:rsidRDefault="003D1693" w:rsidP="0037601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May l</w:t>
      </w:r>
      <w:r w:rsidR="00376010">
        <w:rPr>
          <w:rFonts w:cstheme="minorHAnsi"/>
        </w:rPr>
        <w:t xml:space="preserve">ifeguard adults and children from a floating </w:t>
      </w:r>
      <w:r w:rsidR="00F269C6">
        <w:rPr>
          <w:rFonts w:cstheme="minorHAnsi"/>
        </w:rPr>
        <w:t xml:space="preserve">H-shaped </w:t>
      </w:r>
      <w:r w:rsidR="00376010">
        <w:rPr>
          <w:rFonts w:cstheme="minorHAnsi"/>
        </w:rPr>
        <w:t>dock.</w:t>
      </w:r>
    </w:p>
    <w:p w14:paraId="0F058371" w14:textId="77777777" w:rsidR="00376010" w:rsidRDefault="00376010" w:rsidP="00376010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 xml:space="preserve">Provide water safety supervision and instruction for customers.  </w:t>
      </w:r>
    </w:p>
    <w:p w14:paraId="6190345B" w14:textId="1BA2000A" w:rsidR="00376010" w:rsidRDefault="00376010" w:rsidP="00376010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 xml:space="preserve">Supervise rowboats, kayaks, paddleboards, and canoes from </w:t>
      </w:r>
      <w:r w:rsidR="0055756B">
        <w:rPr>
          <w:rFonts w:cstheme="minorHAnsi"/>
        </w:rPr>
        <w:t>a</w:t>
      </w:r>
      <w:r>
        <w:rPr>
          <w:rFonts w:cstheme="minorHAnsi"/>
        </w:rPr>
        <w:t xml:space="preserve"> beach and boat dock.</w:t>
      </w:r>
    </w:p>
    <w:p w14:paraId="74356AA3" w14:textId="043A59AF" w:rsidR="00376010" w:rsidRDefault="00376010" w:rsidP="00376010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 xml:space="preserve">Make paddlecraft rescues or assists with a rescue board, </w:t>
      </w:r>
      <w:r w:rsidR="00F269C6">
        <w:rPr>
          <w:rFonts w:cstheme="minorHAnsi"/>
        </w:rPr>
        <w:t xml:space="preserve">staff </w:t>
      </w:r>
      <w:r>
        <w:rPr>
          <w:rFonts w:cstheme="minorHAnsi"/>
        </w:rPr>
        <w:t>kayak, or motorboat.</w:t>
      </w:r>
    </w:p>
    <w:p w14:paraId="4048D86A" w14:textId="5940C9D7" w:rsidR="00376010" w:rsidRDefault="00376010" w:rsidP="00376010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 xml:space="preserve">Perform light waterfront </w:t>
      </w:r>
      <w:r w:rsidR="008F5355">
        <w:rPr>
          <w:rFonts w:cstheme="minorHAnsi"/>
        </w:rPr>
        <w:t xml:space="preserve">and facility </w:t>
      </w:r>
      <w:r>
        <w:rPr>
          <w:rFonts w:cstheme="minorHAnsi"/>
        </w:rPr>
        <w:t>maintenance work.</w:t>
      </w:r>
    </w:p>
    <w:p w14:paraId="45A3353F" w14:textId="4C5F2913" w:rsidR="00376010" w:rsidRDefault="0055756B" w:rsidP="00376010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>L</w:t>
      </w:r>
      <w:r w:rsidR="00376010">
        <w:rPr>
          <w:rFonts w:cstheme="minorHAnsi"/>
        </w:rPr>
        <w:t xml:space="preserve">ead </w:t>
      </w:r>
      <w:r>
        <w:rPr>
          <w:rFonts w:cstheme="minorHAnsi"/>
        </w:rPr>
        <w:t xml:space="preserve">day and/or </w:t>
      </w:r>
      <w:r w:rsidR="00376010">
        <w:rPr>
          <w:rFonts w:cstheme="minorHAnsi"/>
        </w:rPr>
        <w:t>evening recreational activities</w:t>
      </w:r>
      <w:r>
        <w:rPr>
          <w:rFonts w:cstheme="minorHAnsi"/>
        </w:rPr>
        <w:t xml:space="preserve"> for adults and children.</w:t>
      </w:r>
    </w:p>
    <w:p w14:paraId="213E8A74" w14:textId="5CAA0A3D" w:rsidR="00376010" w:rsidRDefault="00376010" w:rsidP="0037601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Monitor waterfront safety, crowd control, and customer behavior for swimming/boating.</w:t>
      </w:r>
    </w:p>
    <w:p w14:paraId="0257A506" w14:textId="0EBEB3D9" w:rsidR="0055756B" w:rsidRDefault="0055756B" w:rsidP="0037601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Internship </w:t>
      </w:r>
      <w:r w:rsidR="006A3769">
        <w:rPr>
          <w:rFonts w:cstheme="minorHAnsi"/>
        </w:rPr>
        <w:t>activities can be tailored to meet individual, programmatic, and facility needs.</w:t>
      </w:r>
    </w:p>
    <w:p w14:paraId="77525270" w14:textId="4537B1C1" w:rsidR="00376010" w:rsidRDefault="00376010" w:rsidP="0037601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Provide exceptional customer service</w:t>
      </w:r>
      <w:r w:rsidR="00620F3A">
        <w:rPr>
          <w:rFonts w:cstheme="minorHAnsi"/>
        </w:rPr>
        <w:t xml:space="preserve"> in a unique</w:t>
      </w:r>
      <w:r w:rsidR="005F2B28">
        <w:rPr>
          <w:rFonts w:cstheme="minorHAnsi"/>
        </w:rPr>
        <w:t xml:space="preserve"> and safe</w:t>
      </w:r>
      <w:r w:rsidR="00620F3A">
        <w:rPr>
          <w:rFonts w:cstheme="minorHAnsi"/>
        </w:rPr>
        <w:t xml:space="preserve"> outdoor recreation environment.</w:t>
      </w:r>
    </w:p>
    <w:p w14:paraId="57B6503E" w14:textId="0F81021B" w:rsidR="00620F3A" w:rsidRDefault="002A36A4" w:rsidP="0037601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Have a</w:t>
      </w:r>
      <w:r w:rsidR="00620F3A">
        <w:rPr>
          <w:rFonts w:cstheme="minorHAnsi"/>
        </w:rPr>
        <w:t xml:space="preserve"> desire to learn from an experienced waterfront staff and facility director.</w:t>
      </w:r>
    </w:p>
    <w:p w14:paraId="422DEA47" w14:textId="77777777" w:rsidR="00376010" w:rsidRDefault="00376010" w:rsidP="00376010">
      <w:pPr>
        <w:pStyle w:val="Heading1"/>
        <w:spacing w:after="0"/>
        <w:rPr>
          <w:rFonts w:eastAsiaTheme="minorHAnsi"/>
          <w:b/>
          <w:bCs/>
          <w:sz w:val="32"/>
          <w:szCs w:val="32"/>
          <w:u w:val="single"/>
        </w:rPr>
      </w:pPr>
      <w:r>
        <w:rPr>
          <w:rFonts w:eastAsiaTheme="minorHAnsi"/>
          <w:b/>
          <w:bCs/>
          <w:sz w:val="32"/>
          <w:szCs w:val="32"/>
          <w:u w:val="single"/>
        </w:rPr>
        <w:t>Qualifications, Hours, Compensation, and to Apply</w:t>
      </w:r>
    </w:p>
    <w:p w14:paraId="768176CA" w14:textId="7A773B8D" w:rsidR="00376010" w:rsidRDefault="00570796" w:rsidP="00376010">
      <w:pPr>
        <w:numPr>
          <w:ilvl w:val="0"/>
          <w:numId w:val="1"/>
        </w:numPr>
        <w:spacing w:after="0" w:line="25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need to h</w:t>
      </w:r>
      <w:r w:rsidR="00376010">
        <w:rPr>
          <w:rFonts w:asciiTheme="minorHAnsi" w:hAnsiTheme="minorHAnsi" w:cstheme="minorHAnsi"/>
        </w:rPr>
        <w:t>old (or obtain) Lifesaving certification with the Waterfront component.</w:t>
      </w:r>
    </w:p>
    <w:p w14:paraId="5FB70AC8" w14:textId="4B349658" w:rsidR="00376010" w:rsidRDefault="00376010" w:rsidP="00376010">
      <w:pPr>
        <w:numPr>
          <w:ilvl w:val="0"/>
          <w:numId w:val="1"/>
        </w:numPr>
        <w:spacing w:after="0" w:line="25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Red Cross First-Aid, CPR &amp; AED certification for adults and children</w:t>
      </w:r>
      <w:r w:rsidR="00B1761D">
        <w:rPr>
          <w:rFonts w:asciiTheme="minorHAnsi" w:hAnsiTheme="minorHAnsi" w:cstheme="minorHAnsi"/>
        </w:rPr>
        <w:t>.</w:t>
      </w:r>
    </w:p>
    <w:p w14:paraId="0C258DF9" w14:textId="77777777" w:rsidR="00376010" w:rsidRDefault="00376010" w:rsidP="00376010">
      <w:pPr>
        <w:numPr>
          <w:ilvl w:val="0"/>
          <w:numId w:val="1"/>
        </w:numPr>
        <w:spacing w:after="0" w:line="25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Basic boating/paddlecraft knowledge preferred. </w:t>
      </w:r>
    </w:p>
    <w:p w14:paraId="17C451D7" w14:textId="77777777" w:rsidR="00376010" w:rsidRDefault="00376010" w:rsidP="00376010">
      <w:pPr>
        <w:numPr>
          <w:ilvl w:val="0"/>
          <w:numId w:val="1"/>
        </w:numPr>
        <w:spacing w:after="0" w:line="25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Connecticut Safe Boating course certification preferred (or can obtain).</w:t>
      </w:r>
    </w:p>
    <w:p w14:paraId="61846A6A" w14:textId="549720B1" w:rsidR="00376010" w:rsidRDefault="00376010" w:rsidP="00376010">
      <w:pPr>
        <w:numPr>
          <w:ilvl w:val="0"/>
          <w:numId w:val="1"/>
        </w:numPr>
        <w:spacing w:after="0" w:line="25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Reliable, trustworthy, and punctual.</w:t>
      </w:r>
      <w:r w:rsidR="00FB2A22">
        <w:rPr>
          <w:rFonts w:asciiTheme="minorHAnsi" w:hAnsiTheme="minorHAnsi" w:cstheme="minorHAnsi"/>
        </w:rPr>
        <w:t xml:space="preserve"> Mature and responsible behavior.</w:t>
      </w:r>
    </w:p>
    <w:p w14:paraId="2FF33F06" w14:textId="15E63508" w:rsidR="00376010" w:rsidRDefault="00376010" w:rsidP="00376010">
      <w:pPr>
        <w:numPr>
          <w:ilvl w:val="0"/>
          <w:numId w:val="1"/>
        </w:numPr>
        <w:spacing w:after="0" w:line="25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resolve customer needs and issues on the waterfront</w:t>
      </w:r>
      <w:r w:rsidR="00873870">
        <w:rPr>
          <w:rFonts w:asciiTheme="minorHAnsi" w:hAnsiTheme="minorHAnsi" w:cstheme="minorHAnsi"/>
        </w:rPr>
        <w:t xml:space="preserve"> and on the grounds</w:t>
      </w:r>
      <w:r>
        <w:rPr>
          <w:rFonts w:asciiTheme="minorHAnsi" w:hAnsiTheme="minorHAnsi" w:cstheme="minorHAnsi"/>
        </w:rPr>
        <w:t>.</w:t>
      </w:r>
    </w:p>
    <w:p w14:paraId="21C58CD8" w14:textId="19D3E434" w:rsidR="00376010" w:rsidRDefault="00376010" w:rsidP="00376010">
      <w:pPr>
        <w:numPr>
          <w:ilvl w:val="0"/>
          <w:numId w:val="1"/>
        </w:numPr>
        <w:spacing w:after="0" w:line="254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Successful completion of a </w:t>
      </w:r>
      <w:r w:rsidR="00873870">
        <w:rPr>
          <w:rFonts w:asciiTheme="minorHAnsi" w:hAnsiTheme="minorHAnsi" w:cstheme="minorHAnsi"/>
        </w:rPr>
        <w:t xml:space="preserve">Yale </w:t>
      </w:r>
      <w:r>
        <w:rPr>
          <w:rFonts w:asciiTheme="minorHAnsi" w:hAnsiTheme="minorHAnsi" w:cstheme="minorHAnsi"/>
        </w:rPr>
        <w:t>background check.</w:t>
      </w:r>
    </w:p>
    <w:p w14:paraId="32B8EEC5" w14:textId="3CF94F39" w:rsidR="00376010" w:rsidRDefault="00376010" w:rsidP="00376010">
      <w:pPr>
        <w:numPr>
          <w:ilvl w:val="0"/>
          <w:numId w:val="1"/>
        </w:numPr>
        <w:spacing w:after="0" w:line="25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Available flex hours: Weekends, holidays, and weekdays, </w:t>
      </w:r>
      <w:r w:rsidR="005D405B">
        <w:rPr>
          <w:rFonts w:asciiTheme="minorHAnsi" w:hAnsiTheme="minorHAnsi" w:cstheme="minorHAnsi"/>
        </w:rPr>
        <w:t xml:space="preserve">range from </w:t>
      </w:r>
      <w:r>
        <w:rPr>
          <w:rFonts w:asciiTheme="minorHAnsi" w:hAnsiTheme="minorHAnsi" w:cstheme="minorHAnsi"/>
        </w:rPr>
        <w:t xml:space="preserve">9:30 am to </w:t>
      </w:r>
      <w:r w:rsidR="00EF6C71">
        <w:rPr>
          <w:rFonts w:asciiTheme="minorHAnsi" w:hAnsiTheme="minorHAnsi" w:cstheme="minorHAnsi"/>
        </w:rPr>
        <w:t>10:00</w:t>
      </w:r>
      <w:r>
        <w:rPr>
          <w:rFonts w:asciiTheme="minorHAnsi" w:hAnsiTheme="minorHAnsi" w:cstheme="minorHAnsi"/>
        </w:rPr>
        <w:t xml:space="preserve"> pm</w:t>
      </w:r>
      <w:r w:rsidR="00F149C5">
        <w:rPr>
          <w:rFonts w:asciiTheme="minorHAnsi" w:hAnsiTheme="minorHAnsi" w:cstheme="minorHAnsi"/>
        </w:rPr>
        <w:t>.</w:t>
      </w:r>
    </w:p>
    <w:p w14:paraId="7BACCD29" w14:textId="0115440A" w:rsidR="00376010" w:rsidRDefault="0009297F" w:rsidP="00376010">
      <w:pPr>
        <w:numPr>
          <w:ilvl w:val="0"/>
          <w:numId w:val="1"/>
        </w:numPr>
        <w:spacing w:after="0" w:line="25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Free h</w:t>
      </w:r>
      <w:r w:rsidR="00376010">
        <w:rPr>
          <w:rFonts w:asciiTheme="minorHAnsi" w:hAnsiTheme="minorHAnsi" w:cstheme="minorHAnsi"/>
        </w:rPr>
        <w:t>ousing in a rustic lakeside staff cabin</w:t>
      </w:r>
      <w:r w:rsidR="00F149C5">
        <w:rPr>
          <w:rFonts w:asciiTheme="minorHAnsi" w:hAnsiTheme="minorHAnsi" w:cstheme="minorHAnsi"/>
        </w:rPr>
        <w:t>.</w:t>
      </w:r>
    </w:p>
    <w:p w14:paraId="2F4796AE" w14:textId="77777777" w:rsidR="00376010" w:rsidRDefault="00376010" w:rsidP="00376010">
      <w:pPr>
        <w:numPr>
          <w:ilvl w:val="0"/>
          <w:numId w:val="1"/>
        </w:numPr>
        <w:spacing w:after="0" w:line="25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Preferred job period: Mid-June through Labor Day.  </w:t>
      </w:r>
    </w:p>
    <w:p w14:paraId="686C638E" w14:textId="548DFFBA" w:rsidR="00376010" w:rsidRDefault="00376010" w:rsidP="00376010">
      <w:pPr>
        <w:numPr>
          <w:ilvl w:val="0"/>
          <w:numId w:val="1"/>
        </w:numPr>
        <w:spacing w:after="0" w:line="254" w:lineRule="auto"/>
        <w:rPr>
          <w:sz w:val="24"/>
          <w:u w:val="single"/>
        </w:rPr>
      </w:pPr>
      <w:r>
        <w:rPr>
          <w:rFonts w:asciiTheme="minorHAnsi" w:hAnsiTheme="minorHAnsi" w:cstheme="minorHAnsi"/>
        </w:rPr>
        <w:t>Payrate $1</w:t>
      </w:r>
      <w:r w:rsidR="002A36A4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.00/hour. </w:t>
      </w:r>
    </w:p>
    <w:p w14:paraId="21343054" w14:textId="752C6A70" w:rsidR="00376010" w:rsidRDefault="00376010" w:rsidP="00376010">
      <w:pPr>
        <w:numPr>
          <w:ilvl w:val="0"/>
          <w:numId w:val="1"/>
        </w:numPr>
        <w:spacing w:after="0" w:line="254" w:lineRule="auto"/>
        <w:rPr>
          <w:sz w:val="24"/>
          <w:u w:val="single"/>
        </w:rPr>
      </w:pPr>
      <w:r>
        <w:rPr>
          <w:rFonts w:asciiTheme="minorHAnsi" w:hAnsiTheme="minorHAnsi" w:cstheme="minorHAnsi"/>
        </w:rPr>
        <w:t>Includes free family membership</w:t>
      </w:r>
      <w:r w:rsidR="00681580">
        <w:rPr>
          <w:rFonts w:asciiTheme="minorHAnsi" w:hAnsiTheme="minorHAnsi" w:cstheme="minorHAnsi"/>
        </w:rPr>
        <w:t>, if desired</w:t>
      </w:r>
      <w:r>
        <w:rPr>
          <w:rFonts w:asciiTheme="minorHAnsi" w:hAnsiTheme="minorHAnsi" w:cstheme="minorHAnsi"/>
        </w:rPr>
        <w:t>.</w:t>
      </w:r>
    </w:p>
    <w:p w14:paraId="428A6779" w14:textId="72E57C5B" w:rsidR="00E258DB" w:rsidRDefault="00376010" w:rsidP="002E1AB6">
      <w:pPr>
        <w:numPr>
          <w:ilvl w:val="0"/>
          <w:numId w:val="1"/>
        </w:numPr>
        <w:spacing w:after="0" w:line="254" w:lineRule="auto"/>
      </w:pPr>
      <w:r w:rsidRPr="00287401">
        <w:rPr>
          <w:rFonts w:asciiTheme="minorHAnsi" w:hAnsiTheme="minorHAnsi" w:cstheme="minorHAnsi"/>
        </w:rPr>
        <w:t xml:space="preserve">To inquire or apply, send a cover letter and resume to </w:t>
      </w:r>
      <w:hyperlink r:id="rId6" w:history="1">
        <w:r w:rsidRPr="00287401">
          <w:rPr>
            <w:rStyle w:val="Hyperlink"/>
            <w:rFonts w:asciiTheme="minorHAnsi" w:hAnsiTheme="minorHAnsi" w:cstheme="minorHAnsi"/>
          </w:rPr>
          <w:t>tom.migdalski@yale.edu</w:t>
        </w:r>
      </w:hyperlink>
    </w:p>
    <w:sectPr w:rsidR="00E2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lory Black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rifa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3F31"/>
    <w:multiLevelType w:val="hybridMultilevel"/>
    <w:tmpl w:val="64D226C0"/>
    <w:lvl w:ilvl="0" w:tplc="16B0B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22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77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0D"/>
    <w:rsid w:val="0008135B"/>
    <w:rsid w:val="0009297F"/>
    <w:rsid w:val="00287401"/>
    <w:rsid w:val="002A36A4"/>
    <w:rsid w:val="002C029A"/>
    <w:rsid w:val="00376010"/>
    <w:rsid w:val="003D1693"/>
    <w:rsid w:val="004650CA"/>
    <w:rsid w:val="0055756B"/>
    <w:rsid w:val="00570796"/>
    <w:rsid w:val="00595406"/>
    <w:rsid w:val="005D405B"/>
    <w:rsid w:val="005F2B28"/>
    <w:rsid w:val="00620F3A"/>
    <w:rsid w:val="00681580"/>
    <w:rsid w:val="006A3769"/>
    <w:rsid w:val="00873870"/>
    <w:rsid w:val="008B1F98"/>
    <w:rsid w:val="008D6560"/>
    <w:rsid w:val="008F5355"/>
    <w:rsid w:val="00943E9B"/>
    <w:rsid w:val="00944FA2"/>
    <w:rsid w:val="00A55BB1"/>
    <w:rsid w:val="00A71875"/>
    <w:rsid w:val="00AF520D"/>
    <w:rsid w:val="00B1761D"/>
    <w:rsid w:val="00E258DB"/>
    <w:rsid w:val="00EB73ED"/>
    <w:rsid w:val="00EF6C71"/>
    <w:rsid w:val="00F149C5"/>
    <w:rsid w:val="00F23EC2"/>
    <w:rsid w:val="00F269C6"/>
    <w:rsid w:val="00FA358D"/>
    <w:rsid w:val="00F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527F"/>
  <w15:chartTrackingRefBased/>
  <w15:docId w15:val="{A0A71D4E-EC35-4C8D-8170-B09A24C2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01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010"/>
    <w:pPr>
      <w:spacing w:after="160" w:line="254" w:lineRule="auto"/>
      <w:outlineLvl w:val="0"/>
    </w:pPr>
    <w:rPr>
      <w:rFonts w:ascii="Mallory Black" w:eastAsia="Times New Roman" w:hAnsi="Mallory Black"/>
      <w:color w:val="0A224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010"/>
    <w:rPr>
      <w:rFonts w:ascii="Mallory Black" w:eastAsia="Times New Roman" w:hAnsi="Mallory Black" w:cs="Times New Roman"/>
      <w:color w:val="0A2240"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3760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010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3760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.migdalski@yal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Migdalski, Tom</dc:creator>
  <cp:keywords/>
  <dc:description/>
  <cp:lastModifiedBy>Migdalski, Tom</cp:lastModifiedBy>
  <cp:revision>33</cp:revision>
  <dcterms:created xsi:type="dcterms:W3CDTF">2022-07-08T13:06:00Z</dcterms:created>
  <dcterms:modified xsi:type="dcterms:W3CDTF">2023-02-09T21:30:00Z</dcterms:modified>
</cp:coreProperties>
</file>